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97" w:rsidRDefault="00DB2C25" w:rsidP="003E20A0">
      <w:pPr>
        <w:tabs>
          <w:tab w:val="left" w:pos="2160"/>
        </w:tabs>
        <w:ind w:left="-709"/>
        <w:jc w:val="right"/>
        <w:rPr>
          <w:b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9602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97" w:rsidRDefault="00997097" w:rsidP="00D846A8">
      <w:pPr>
        <w:tabs>
          <w:tab w:val="left" w:pos="2160"/>
        </w:tabs>
        <w:jc w:val="center"/>
        <w:rPr>
          <w:b/>
        </w:rPr>
      </w:pPr>
    </w:p>
    <w:p w:rsidR="00273B5F" w:rsidRDefault="00273B5F" w:rsidP="00D846A8">
      <w:pPr>
        <w:tabs>
          <w:tab w:val="left" w:pos="2160"/>
        </w:tabs>
        <w:jc w:val="center"/>
        <w:rPr>
          <w:b/>
        </w:rPr>
      </w:pPr>
      <w:r>
        <w:rPr>
          <w:b/>
        </w:rPr>
        <w:t>ЧУ «</w:t>
      </w:r>
      <w:r w:rsidRPr="006F0B3A">
        <w:rPr>
          <w:b/>
        </w:rPr>
        <w:t>Костанайский инженерно-экономический университет им. М. Дулатова</w:t>
      </w:r>
      <w:r>
        <w:rPr>
          <w:b/>
        </w:rPr>
        <w:t>»</w:t>
      </w:r>
    </w:p>
    <w:p w:rsidR="00E61A7C" w:rsidRPr="006F0B3A" w:rsidRDefault="00E61A7C" w:rsidP="00277F15">
      <w:pPr>
        <w:jc w:val="center"/>
        <w:rPr>
          <w:b/>
        </w:rPr>
      </w:pPr>
    </w:p>
    <w:p w:rsidR="00277F15" w:rsidRDefault="00277F15" w:rsidP="00277F15">
      <w:pPr>
        <w:jc w:val="center"/>
        <w:rPr>
          <w:b/>
        </w:rPr>
      </w:pPr>
    </w:p>
    <w:p w:rsidR="00777C05" w:rsidRPr="00277F15" w:rsidRDefault="00777C05" w:rsidP="00277F15">
      <w:pPr>
        <w:jc w:val="center"/>
        <w:rPr>
          <w:b/>
        </w:rPr>
      </w:pPr>
      <w:r w:rsidRPr="00277F15">
        <w:rPr>
          <w:b/>
        </w:rPr>
        <w:t>ИНФОРМАЦИОННОЕ ПИСЬМО</w:t>
      </w:r>
    </w:p>
    <w:p w:rsidR="00777C05" w:rsidRDefault="00777C05" w:rsidP="00777C05">
      <w:pPr>
        <w:jc w:val="center"/>
        <w:rPr>
          <w:b/>
        </w:rPr>
      </w:pPr>
    </w:p>
    <w:p w:rsidR="00777C05" w:rsidRDefault="00777C05" w:rsidP="00777C05">
      <w:pPr>
        <w:jc w:val="center"/>
        <w:rPr>
          <w:b/>
        </w:rPr>
      </w:pPr>
      <w:r>
        <w:rPr>
          <w:b/>
        </w:rPr>
        <w:t>Уважаемые коллеги!</w:t>
      </w:r>
    </w:p>
    <w:p w:rsidR="003D49FA" w:rsidRPr="00DB2C25" w:rsidRDefault="002460CA" w:rsidP="00246AE2">
      <w:pPr>
        <w:ind w:firstLine="708"/>
        <w:jc w:val="both"/>
        <w:rPr>
          <w:b/>
        </w:rPr>
      </w:pPr>
      <w:r>
        <w:t>ЧУ «</w:t>
      </w:r>
      <w:r w:rsidR="00777C05">
        <w:t>Костанайский инженерно-экономически</w:t>
      </w:r>
      <w:r w:rsidR="00246AE2">
        <w:t>й университет им. М. Дулатова</w:t>
      </w:r>
      <w:r>
        <w:t>»</w:t>
      </w:r>
      <w:r w:rsidR="00DB2C25">
        <w:t xml:space="preserve"> </w:t>
      </w:r>
      <w:r w:rsidR="00777C05">
        <w:t xml:space="preserve">приглашает Вас принять </w:t>
      </w:r>
      <w:r w:rsidR="00777C05" w:rsidRPr="00777C05">
        <w:t xml:space="preserve">участие </w:t>
      </w:r>
      <w:r w:rsidR="00DB2C25" w:rsidRPr="00DB2C25">
        <w:rPr>
          <w:b/>
        </w:rPr>
        <w:t xml:space="preserve">ХII Международной научно-практической конференции – «Образование </w:t>
      </w:r>
      <w:r w:rsidR="005B572D">
        <w:rPr>
          <w:b/>
        </w:rPr>
        <w:t>и наука</w:t>
      </w:r>
      <w:r w:rsidR="00DB2C25" w:rsidRPr="00DB2C25">
        <w:rPr>
          <w:b/>
        </w:rPr>
        <w:t xml:space="preserve">: проблемы и перспективы в эпоху развития цифровых и производственных технологий», посвященная 135-летию со дня рождения казахского поэта и писателя </w:t>
      </w:r>
      <w:proofErr w:type="spellStart"/>
      <w:r w:rsidR="00513E4B">
        <w:rPr>
          <w:b/>
        </w:rPr>
        <w:t>Мыржакыпа</w:t>
      </w:r>
      <w:proofErr w:type="spellEnd"/>
      <w:r w:rsidR="00513E4B">
        <w:rPr>
          <w:b/>
        </w:rPr>
        <w:t xml:space="preserve"> </w:t>
      </w:r>
      <w:proofErr w:type="spellStart"/>
      <w:r w:rsidR="00DB2C25" w:rsidRPr="00DB2C25">
        <w:rPr>
          <w:b/>
        </w:rPr>
        <w:t>Дулатова</w:t>
      </w:r>
      <w:proofErr w:type="spellEnd"/>
      <w:r w:rsidR="007830A3">
        <w:rPr>
          <w:b/>
        </w:rPr>
        <w:t>.</w:t>
      </w:r>
    </w:p>
    <w:p w:rsidR="00533C8E" w:rsidRDefault="00533C8E" w:rsidP="003D49FA">
      <w:pPr>
        <w:jc w:val="center"/>
        <w:rPr>
          <w:b/>
          <w:sz w:val="28"/>
          <w:szCs w:val="28"/>
        </w:rPr>
      </w:pPr>
    </w:p>
    <w:p w:rsidR="003D49FA" w:rsidRDefault="003D49FA" w:rsidP="003D49FA">
      <w:pPr>
        <w:jc w:val="center"/>
        <w:rPr>
          <w:b/>
          <w:sz w:val="28"/>
          <w:szCs w:val="28"/>
        </w:rPr>
      </w:pPr>
      <w:r w:rsidRPr="003C6B6A">
        <w:rPr>
          <w:b/>
          <w:sz w:val="28"/>
          <w:szCs w:val="28"/>
        </w:rPr>
        <w:t xml:space="preserve">«ДУЛАТОВСКИЕ ЧТЕНИЯ </w:t>
      </w:r>
      <w:r w:rsidRPr="000022EB">
        <w:rPr>
          <w:b/>
          <w:sz w:val="28"/>
          <w:szCs w:val="28"/>
        </w:rPr>
        <w:t>–</w:t>
      </w:r>
      <w:r w:rsidR="00277F15">
        <w:rPr>
          <w:b/>
          <w:sz w:val="28"/>
          <w:szCs w:val="28"/>
        </w:rPr>
        <w:t xml:space="preserve"> 20</w:t>
      </w:r>
      <w:r w:rsidR="00DB2C25">
        <w:rPr>
          <w:b/>
          <w:sz w:val="28"/>
          <w:szCs w:val="28"/>
        </w:rPr>
        <w:t>20</w:t>
      </w:r>
      <w:r w:rsidRPr="003C6B6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3C55DC" w:rsidRPr="00D76B1D" w:rsidRDefault="003C55DC" w:rsidP="003D49FA">
      <w:pPr>
        <w:jc w:val="both"/>
        <w:rPr>
          <w:b/>
        </w:rPr>
      </w:pPr>
    </w:p>
    <w:p w:rsidR="003C55DC" w:rsidRPr="00997097" w:rsidRDefault="003C55DC" w:rsidP="00997097">
      <w:pPr>
        <w:shd w:val="clear" w:color="auto" w:fill="1F497D" w:themeFill="text2"/>
        <w:jc w:val="center"/>
        <w:rPr>
          <w:b/>
          <w:color w:val="FFFFFF" w:themeColor="background1"/>
        </w:rPr>
      </w:pPr>
      <w:r w:rsidRPr="00997097">
        <w:rPr>
          <w:b/>
          <w:color w:val="FFFFFF" w:themeColor="background1"/>
        </w:rPr>
        <w:t xml:space="preserve">ДУЛАТОВ </w:t>
      </w:r>
      <w:proofErr w:type="gramStart"/>
      <w:r w:rsidRPr="00997097">
        <w:rPr>
          <w:b/>
          <w:color w:val="FFFFFF" w:themeColor="background1"/>
        </w:rPr>
        <w:t>О</w:t>
      </w:r>
      <w:proofErr w:type="gramEnd"/>
      <w:r w:rsidRPr="00997097">
        <w:rPr>
          <w:b/>
          <w:color w:val="FFFFFF" w:themeColor="background1"/>
          <w:lang w:val="kk-KZ"/>
        </w:rPr>
        <w:t xml:space="preserve">ҚУЛАРЫ  - </w:t>
      </w:r>
      <w:r w:rsidRPr="00997097">
        <w:rPr>
          <w:b/>
          <w:color w:val="FFFFFF" w:themeColor="background1"/>
        </w:rPr>
        <w:t>20</w:t>
      </w:r>
      <w:r w:rsidR="00DB2C25">
        <w:rPr>
          <w:b/>
          <w:color w:val="FFFFFF" w:themeColor="background1"/>
        </w:rPr>
        <w:t>20</w:t>
      </w:r>
      <w:r w:rsidRPr="00997097">
        <w:rPr>
          <w:b/>
          <w:color w:val="FFFFFF" w:themeColor="background1"/>
        </w:rPr>
        <w:t xml:space="preserve"> </w:t>
      </w:r>
    </w:p>
    <w:p w:rsidR="00D846A8" w:rsidRPr="00997097" w:rsidRDefault="003C55DC" w:rsidP="00997097">
      <w:pPr>
        <w:shd w:val="clear" w:color="auto" w:fill="1F497D" w:themeFill="text2"/>
        <w:jc w:val="center"/>
        <w:rPr>
          <w:b/>
          <w:color w:val="FFFFFF" w:themeColor="background1"/>
        </w:rPr>
      </w:pPr>
      <w:r w:rsidRPr="00997097">
        <w:rPr>
          <w:b/>
          <w:color w:val="FFFFFF" w:themeColor="background1"/>
        </w:rPr>
        <w:t>ДУЛАТОВСКИЕ ЧТЕНИЯ – 20</w:t>
      </w:r>
      <w:r w:rsidR="00DB2C25">
        <w:rPr>
          <w:b/>
          <w:color w:val="FFFFFF" w:themeColor="background1"/>
        </w:rPr>
        <w:t>20</w:t>
      </w:r>
    </w:p>
    <w:p w:rsidR="00997097" w:rsidRPr="00D76B1D" w:rsidRDefault="00997097" w:rsidP="00661624">
      <w:pPr>
        <w:jc w:val="center"/>
        <w:rPr>
          <w:b/>
        </w:rPr>
      </w:pPr>
    </w:p>
    <w:p w:rsidR="00DB2C25" w:rsidRDefault="00246AE2" w:rsidP="00FC394F">
      <w:pPr>
        <w:ind w:firstLine="708"/>
        <w:jc w:val="both"/>
      </w:pPr>
      <w:r>
        <w:t>Конференция состоится</w:t>
      </w:r>
      <w:r w:rsidR="00813693" w:rsidRPr="00D76B1D">
        <w:t xml:space="preserve"> </w:t>
      </w:r>
      <w:r w:rsidR="00DB2C25" w:rsidRPr="002D78EA">
        <w:rPr>
          <w:b/>
        </w:rPr>
        <w:t>27 ноября 2020 г.</w:t>
      </w:r>
      <w:r w:rsidR="00D846A8" w:rsidRPr="002D78EA">
        <w:t xml:space="preserve"> на</w:t>
      </w:r>
      <w:r w:rsidR="00D846A8" w:rsidRPr="00D76B1D">
        <w:t xml:space="preserve"> базе Костана</w:t>
      </w:r>
      <w:r w:rsidR="007D48F6">
        <w:t>йского инженерно-экономического</w:t>
      </w:r>
      <w:r w:rsidR="00D846A8" w:rsidRPr="00D76B1D">
        <w:t xml:space="preserve"> университета им. М. Дулатова</w:t>
      </w:r>
      <w:r w:rsidR="008B3E7E" w:rsidRPr="00D76B1D">
        <w:t xml:space="preserve"> </w:t>
      </w:r>
      <w:r w:rsidR="00DB2C25">
        <w:t>в онлайн режиме.</w:t>
      </w:r>
    </w:p>
    <w:p w:rsidR="00D846A8" w:rsidRPr="00D76B1D" w:rsidRDefault="00D846A8" w:rsidP="0021341C">
      <w:pPr>
        <w:ind w:firstLine="708"/>
        <w:jc w:val="both"/>
      </w:pPr>
      <w:r w:rsidRPr="00D76B1D">
        <w:t>К участию в работе конференции приглашаются общественные и политические деятели, пр</w:t>
      </w:r>
      <w:r w:rsidRPr="00D76B1D">
        <w:t>о</w:t>
      </w:r>
      <w:r w:rsidRPr="00D76B1D">
        <w:t>фессорско-преподавательский состав вуз</w:t>
      </w:r>
      <w:r w:rsidR="00551A74">
        <w:t xml:space="preserve">ов Республики Казахстан и </w:t>
      </w:r>
      <w:r w:rsidR="00026CF2">
        <w:t>стран ближнего и дальнего зар</w:t>
      </w:r>
      <w:r w:rsidR="00026CF2">
        <w:t>у</w:t>
      </w:r>
      <w:r w:rsidR="00026CF2">
        <w:t>бежья</w:t>
      </w:r>
      <w:r w:rsidR="00551A74">
        <w:t xml:space="preserve">, </w:t>
      </w:r>
      <w:r w:rsidRPr="00D76B1D">
        <w:t>аспиранты</w:t>
      </w:r>
      <w:r w:rsidR="00A2442D">
        <w:t>,</w:t>
      </w:r>
      <w:r w:rsidRPr="00D76B1D">
        <w:t xml:space="preserve"> магистранты</w:t>
      </w:r>
      <w:r w:rsidR="00A2442D">
        <w:t xml:space="preserve"> и докторанты</w:t>
      </w:r>
      <w:r w:rsidRPr="00D76B1D">
        <w:t>.</w:t>
      </w:r>
    </w:p>
    <w:p w:rsidR="00D846A8" w:rsidRPr="00D76B1D" w:rsidRDefault="00D846A8" w:rsidP="00D846A8">
      <w:pPr>
        <w:ind w:firstLine="708"/>
      </w:pPr>
      <w:r w:rsidRPr="00D76B1D">
        <w:t>Рабочие языки конференции: казахский, русский, английский, немецкий.</w:t>
      </w:r>
    </w:p>
    <w:p w:rsidR="00D846A8" w:rsidRPr="00D76B1D" w:rsidRDefault="00D846A8" w:rsidP="00D846A8">
      <w:pPr>
        <w:ind w:firstLine="708"/>
      </w:pPr>
      <w:r w:rsidRPr="00D76B1D">
        <w:t xml:space="preserve">Конференция проводится по </w:t>
      </w:r>
      <w:r w:rsidR="002D78EA">
        <w:t>следующим секциям</w:t>
      </w:r>
      <w:r w:rsidRPr="00D76B1D">
        <w:t>:</w:t>
      </w:r>
    </w:p>
    <w:p w:rsidR="002D78EA" w:rsidRPr="002D78EA" w:rsidRDefault="002D78EA" w:rsidP="0050336D">
      <w:pPr>
        <w:jc w:val="both"/>
      </w:pPr>
      <w:r w:rsidRPr="002D78EA">
        <w:rPr>
          <w:b/>
          <w:lang w:eastAsia="en-US"/>
        </w:rPr>
        <w:t>Секция 1</w:t>
      </w:r>
      <w:r>
        <w:rPr>
          <w:b/>
          <w:lang w:eastAsia="en-US"/>
        </w:rPr>
        <w:t xml:space="preserve"> - </w:t>
      </w:r>
      <w:r w:rsidRPr="002D78EA">
        <w:rPr>
          <w:lang w:eastAsia="en-US"/>
        </w:rPr>
        <w:t xml:space="preserve">Творчество </w:t>
      </w:r>
      <w:r w:rsidRPr="002D78EA">
        <w:t>казахского поэта и</w:t>
      </w:r>
      <w:r>
        <w:t xml:space="preserve"> писателя </w:t>
      </w:r>
      <w:proofErr w:type="spellStart"/>
      <w:r>
        <w:t>Мыржакыпа</w:t>
      </w:r>
      <w:proofErr w:type="spellEnd"/>
      <w:r>
        <w:t xml:space="preserve"> </w:t>
      </w:r>
      <w:proofErr w:type="spellStart"/>
      <w:r w:rsidRPr="002D78EA">
        <w:t>Дулатова</w:t>
      </w:r>
      <w:proofErr w:type="spellEnd"/>
      <w:r>
        <w:t>;</w:t>
      </w:r>
    </w:p>
    <w:p w:rsidR="002D78EA" w:rsidRPr="002D78EA" w:rsidRDefault="002D78EA" w:rsidP="0050336D">
      <w:pPr>
        <w:jc w:val="both"/>
        <w:rPr>
          <w:lang w:eastAsia="en-US"/>
        </w:rPr>
      </w:pPr>
      <w:r>
        <w:rPr>
          <w:b/>
          <w:lang w:eastAsia="en-US"/>
        </w:rPr>
        <w:t xml:space="preserve">Секция 2 - </w:t>
      </w:r>
      <w:r w:rsidRPr="002D78EA">
        <w:rPr>
          <w:lang w:eastAsia="en-US"/>
        </w:rPr>
        <w:t>Естественные и инженерные науки</w:t>
      </w:r>
      <w:r>
        <w:rPr>
          <w:lang w:eastAsia="en-US"/>
        </w:rPr>
        <w:t>;</w:t>
      </w:r>
    </w:p>
    <w:p w:rsidR="002D78EA" w:rsidRPr="002D78EA" w:rsidRDefault="002D78EA" w:rsidP="0050336D">
      <w:pPr>
        <w:jc w:val="both"/>
        <w:rPr>
          <w:lang w:eastAsia="en-US"/>
        </w:rPr>
      </w:pPr>
      <w:r w:rsidRPr="002D78EA">
        <w:rPr>
          <w:b/>
          <w:lang w:eastAsia="en-US"/>
        </w:rPr>
        <w:t>Секция 3</w:t>
      </w:r>
      <w:r>
        <w:rPr>
          <w:b/>
          <w:lang w:eastAsia="en-US"/>
        </w:rPr>
        <w:t xml:space="preserve"> - </w:t>
      </w:r>
      <w:r w:rsidRPr="002D78EA">
        <w:rPr>
          <w:lang w:eastAsia="en-US"/>
        </w:rPr>
        <w:t>Социальные и общественные науки</w:t>
      </w:r>
      <w:r>
        <w:rPr>
          <w:lang w:eastAsia="en-US"/>
        </w:rPr>
        <w:t>;</w:t>
      </w:r>
    </w:p>
    <w:p w:rsidR="002D78EA" w:rsidRPr="002D78EA" w:rsidRDefault="002D78EA" w:rsidP="0050336D">
      <w:pPr>
        <w:jc w:val="both"/>
      </w:pPr>
      <w:r w:rsidRPr="002D78EA">
        <w:rPr>
          <w:b/>
          <w:lang w:eastAsia="en-US"/>
        </w:rPr>
        <w:t>Секция 4</w:t>
      </w:r>
      <w:r>
        <w:rPr>
          <w:b/>
          <w:lang w:eastAsia="en-US"/>
        </w:rPr>
        <w:t xml:space="preserve"> - </w:t>
      </w:r>
      <w:r w:rsidRPr="002D78EA">
        <w:rPr>
          <w:lang w:eastAsia="en-US"/>
        </w:rPr>
        <w:t>Биологические и ветеринарные науки, технологии сельскохозяйственного производства и продуктов питания</w:t>
      </w:r>
      <w:r>
        <w:rPr>
          <w:lang w:eastAsia="en-US"/>
        </w:rPr>
        <w:t>.</w:t>
      </w:r>
    </w:p>
    <w:p w:rsidR="007A2833" w:rsidRDefault="00D846A8" w:rsidP="00AE76D8">
      <w:pPr>
        <w:ind w:firstLine="708"/>
        <w:jc w:val="both"/>
        <w:rPr>
          <w:b/>
        </w:rPr>
      </w:pPr>
      <w:r w:rsidRPr="00D76B1D">
        <w:t>Заявки на</w:t>
      </w:r>
      <w:r w:rsidR="00245F90">
        <w:t xml:space="preserve"> участие в научно-практической </w:t>
      </w:r>
      <w:r w:rsidRPr="00D76B1D">
        <w:t>практической конференции, тексты докладов на эле</w:t>
      </w:r>
      <w:r w:rsidRPr="00D76B1D">
        <w:t>к</w:t>
      </w:r>
      <w:r w:rsidR="00347DD2">
        <w:t>тронных носителях</w:t>
      </w:r>
      <w:r w:rsidR="007A2833">
        <w:t>, а также по электронной почте</w:t>
      </w:r>
      <w:r w:rsidR="00347DD2">
        <w:t xml:space="preserve"> </w:t>
      </w:r>
      <w:hyperlink r:id="rId8" w:history="1">
        <w:r w:rsidR="00DB2482" w:rsidRPr="00023492">
          <w:rPr>
            <w:rStyle w:val="a7"/>
            <w:b/>
          </w:rPr>
          <w:t>nauka@kineu.kz</w:t>
        </w:r>
      </w:hyperlink>
      <w:r w:rsidR="00DB2482" w:rsidRPr="00DB2482">
        <w:rPr>
          <w:b/>
        </w:rPr>
        <w:t xml:space="preserve"> </w:t>
      </w:r>
      <w:r w:rsidR="007A2833">
        <w:t xml:space="preserve"> </w:t>
      </w:r>
      <w:r w:rsidRPr="00D76B1D">
        <w:t>принимаются</w:t>
      </w:r>
      <w:r w:rsidR="00616886">
        <w:t xml:space="preserve"> </w:t>
      </w:r>
      <w:r w:rsidRPr="00D76B1D">
        <w:rPr>
          <w:b/>
        </w:rPr>
        <w:t xml:space="preserve">до </w:t>
      </w:r>
      <w:r w:rsidR="00347DD2">
        <w:rPr>
          <w:b/>
        </w:rPr>
        <w:t>27 октя</w:t>
      </w:r>
      <w:r w:rsidR="00347DD2">
        <w:rPr>
          <w:b/>
        </w:rPr>
        <w:t>б</w:t>
      </w:r>
      <w:r w:rsidR="00347DD2">
        <w:rPr>
          <w:b/>
        </w:rPr>
        <w:t>ря</w:t>
      </w:r>
      <w:r w:rsidR="003D49FA">
        <w:rPr>
          <w:b/>
        </w:rPr>
        <w:t xml:space="preserve"> </w:t>
      </w:r>
      <w:r w:rsidRPr="00D76B1D">
        <w:rPr>
          <w:b/>
        </w:rPr>
        <w:t>20</w:t>
      </w:r>
      <w:r w:rsidR="00347DD2">
        <w:rPr>
          <w:b/>
        </w:rPr>
        <w:t>20</w:t>
      </w:r>
      <w:r w:rsidRPr="00D76B1D">
        <w:rPr>
          <w:b/>
        </w:rPr>
        <w:t xml:space="preserve"> года</w:t>
      </w:r>
      <w:r w:rsidR="007A2833">
        <w:rPr>
          <w:b/>
        </w:rPr>
        <w:t>.</w:t>
      </w:r>
      <w:r w:rsidR="007A2833" w:rsidRPr="007A2833">
        <w:rPr>
          <w:b/>
        </w:rPr>
        <w:t xml:space="preserve"> </w:t>
      </w:r>
    </w:p>
    <w:p w:rsidR="00D846A8" w:rsidRPr="00AE76D8" w:rsidRDefault="00AE76D8" w:rsidP="00AE76D8">
      <w:pPr>
        <w:ind w:firstLine="708"/>
        <w:jc w:val="both"/>
      </w:pPr>
      <w:r w:rsidRPr="00AE76D8">
        <w:t>Стоимость публикации 600 тенге, магистрантам 300 тенге за 1 страницу формата А</w:t>
      </w:r>
      <w:proofErr w:type="gramStart"/>
      <w:r w:rsidRPr="00AE76D8">
        <w:t>4</w:t>
      </w:r>
      <w:proofErr w:type="gramEnd"/>
      <w:r w:rsidRPr="00AE76D8">
        <w:t>. Авторам ближнего и дальнего зарубежья публикация бесплатная</w:t>
      </w:r>
      <w:r>
        <w:t>.</w:t>
      </w:r>
    </w:p>
    <w:p w:rsidR="007A2833" w:rsidRDefault="007A2833" w:rsidP="00F5073D">
      <w:pPr>
        <w:jc w:val="center"/>
        <w:rPr>
          <w:b/>
        </w:rPr>
      </w:pPr>
    </w:p>
    <w:p w:rsidR="00F5073D" w:rsidRPr="00AE76D8" w:rsidRDefault="00F5073D" w:rsidP="00F5073D">
      <w:pPr>
        <w:jc w:val="center"/>
        <w:rPr>
          <w:b/>
        </w:rPr>
      </w:pPr>
      <w:r w:rsidRPr="00AE76D8">
        <w:rPr>
          <w:b/>
        </w:rPr>
        <w:t xml:space="preserve">Банковские реквизиты: «АО </w:t>
      </w:r>
      <w:r w:rsidRPr="00AE76D8">
        <w:rPr>
          <w:b/>
          <w:lang w:val="en-US"/>
        </w:rPr>
        <w:t>J</w:t>
      </w:r>
      <w:r w:rsidRPr="00AE76D8">
        <w:rPr>
          <w:b/>
        </w:rPr>
        <w:t>ý</w:t>
      </w:r>
      <w:r w:rsidRPr="00AE76D8">
        <w:rPr>
          <w:b/>
          <w:lang w:val="en-US"/>
        </w:rPr>
        <w:t>san</w:t>
      </w:r>
      <w:r w:rsidRPr="00AE76D8">
        <w:rPr>
          <w:b/>
        </w:rPr>
        <w:t xml:space="preserve"> </w:t>
      </w:r>
      <w:r w:rsidRPr="00AE76D8">
        <w:rPr>
          <w:b/>
          <w:lang w:val="en-US"/>
        </w:rPr>
        <w:t>Bank</w:t>
      </w:r>
      <w:r w:rsidRPr="00AE76D8">
        <w:rPr>
          <w:b/>
        </w:rPr>
        <w:t>»</w:t>
      </w:r>
    </w:p>
    <w:p w:rsidR="00F5073D" w:rsidRPr="00AE76D8" w:rsidRDefault="00F5073D" w:rsidP="00F5073D">
      <w:pPr>
        <w:jc w:val="both"/>
        <w:rPr>
          <w:b/>
        </w:rPr>
      </w:pPr>
      <w:r w:rsidRPr="00AE76D8">
        <w:rPr>
          <w:b/>
        </w:rPr>
        <w:t xml:space="preserve">ЧУ «Костанайский инженерно-экономический университет им. М. Дулатова» г. Костанай, ул. Чернышевского 59, КБЕ 17, БИН 960840000146, расчетный счет </w:t>
      </w:r>
      <w:r w:rsidRPr="00AE76D8">
        <w:rPr>
          <w:b/>
          <w:lang w:val="en-US"/>
        </w:rPr>
        <w:t>KZ</w:t>
      </w:r>
      <w:r w:rsidRPr="00AE76D8">
        <w:rPr>
          <w:b/>
        </w:rPr>
        <w:t>05998</w:t>
      </w:r>
      <w:r w:rsidRPr="00AE76D8">
        <w:rPr>
          <w:b/>
          <w:lang w:val="en-US"/>
        </w:rPr>
        <w:t>GTB</w:t>
      </w:r>
      <w:r w:rsidRPr="00AE76D8">
        <w:rPr>
          <w:b/>
        </w:rPr>
        <w:t xml:space="preserve">0000014281, г. </w:t>
      </w:r>
      <w:proofErr w:type="spellStart"/>
      <w:r w:rsidRPr="00AE76D8">
        <w:rPr>
          <w:b/>
        </w:rPr>
        <w:t>К</w:t>
      </w:r>
      <w:r w:rsidRPr="00AE76D8">
        <w:rPr>
          <w:b/>
        </w:rPr>
        <w:t>о</w:t>
      </w:r>
      <w:r w:rsidRPr="00AE76D8">
        <w:rPr>
          <w:b/>
        </w:rPr>
        <w:t>станай</w:t>
      </w:r>
      <w:proofErr w:type="spellEnd"/>
      <w:r w:rsidRPr="00AE76D8">
        <w:rPr>
          <w:b/>
        </w:rPr>
        <w:t>, АО «</w:t>
      </w:r>
      <w:proofErr w:type="spellStart"/>
      <w:r w:rsidRPr="00AE76D8">
        <w:rPr>
          <w:b/>
        </w:rPr>
        <w:t>Jýsan</w:t>
      </w:r>
      <w:proofErr w:type="spellEnd"/>
      <w:r w:rsidRPr="00AE76D8">
        <w:rPr>
          <w:b/>
        </w:rPr>
        <w:t xml:space="preserve"> </w:t>
      </w:r>
      <w:proofErr w:type="spellStart"/>
      <w:r w:rsidRPr="00AE76D8">
        <w:rPr>
          <w:b/>
        </w:rPr>
        <w:t>Bank</w:t>
      </w:r>
      <w:proofErr w:type="spellEnd"/>
      <w:r w:rsidRPr="00AE76D8">
        <w:rPr>
          <w:b/>
        </w:rPr>
        <w:t xml:space="preserve">»,  БИК </w:t>
      </w:r>
      <w:r w:rsidRPr="00AE76D8">
        <w:rPr>
          <w:b/>
          <w:lang w:val="en-US"/>
        </w:rPr>
        <w:t>TSES</w:t>
      </w:r>
      <w:r w:rsidRPr="00AE76D8">
        <w:rPr>
          <w:b/>
        </w:rPr>
        <w:t xml:space="preserve"> </w:t>
      </w:r>
      <w:r w:rsidRPr="00AE76D8">
        <w:rPr>
          <w:b/>
          <w:lang w:val="en-US"/>
        </w:rPr>
        <w:t>KZKA</w:t>
      </w:r>
      <w:r w:rsidRPr="00AE76D8">
        <w:rPr>
          <w:b/>
        </w:rPr>
        <w:t xml:space="preserve">, тел.: +7(714)2-28-02-58, факс +7(714)2-28-15-95, 28-01-59, </w:t>
      </w:r>
      <w:r w:rsidRPr="00AE76D8">
        <w:rPr>
          <w:b/>
          <w:lang w:val="en-US"/>
        </w:rPr>
        <w:t>e</w:t>
      </w:r>
      <w:r w:rsidRPr="00AE76D8">
        <w:rPr>
          <w:b/>
        </w:rPr>
        <w:t>-</w:t>
      </w:r>
      <w:r w:rsidRPr="00AE76D8">
        <w:rPr>
          <w:b/>
          <w:lang w:val="en-US"/>
        </w:rPr>
        <w:t>mail</w:t>
      </w:r>
      <w:r w:rsidRPr="00AE76D8">
        <w:rPr>
          <w:b/>
        </w:rPr>
        <w:t xml:space="preserve">: </w:t>
      </w:r>
      <w:hyperlink r:id="rId9" w:history="1">
        <w:r w:rsidR="00DB2482" w:rsidRPr="00023492">
          <w:rPr>
            <w:rStyle w:val="a7"/>
            <w:b/>
          </w:rPr>
          <w:t>nauka@kineu.kz</w:t>
        </w:r>
      </w:hyperlink>
    </w:p>
    <w:p w:rsidR="00F5073D" w:rsidRPr="00AE76D8" w:rsidRDefault="00F5073D">
      <w:pPr>
        <w:rPr>
          <w:b/>
        </w:rPr>
      </w:pPr>
      <w:r w:rsidRPr="00AE76D8">
        <w:rPr>
          <w:b/>
        </w:rPr>
        <w:br w:type="page"/>
      </w:r>
    </w:p>
    <w:p w:rsidR="00F5073D" w:rsidRPr="00AE76D8" w:rsidRDefault="00F5073D" w:rsidP="00F5073D">
      <w:pPr>
        <w:jc w:val="center"/>
        <w:rPr>
          <w:b/>
        </w:rPr>
      </w:pPr>
      <w:r w:rsidRPr="00AE76D8">
        <w:rPr>
          <w:b/>
        </w:rPr>
        <w:lastRenderedPageBreak/>
        <w:t>Банковские реквизиты КОФ АО «Народный Банк РК»:</w:t>
      </w:r>
    </w:p>
    <w:p w:rsidR="00F5073D" w:rsidRPr="00AE76D8" w:rsidRDefault="00F5073D" w:rsidP="00F5073D">
      <w:pPr>
        <w:jc w:val="both"/>
        <w:rPr>
          <w:b/>
        </w:rPr>
      </w:pPr>
      <w:r w:rsidRPr="00AE76D8">
        <w:rPr>
          <w:b/>
        </w:rPr>
        <w:t xml:space="preserve">ЧУ «Костанайский инженерно-экономический университет им. М. Дулатова» г. Костанай, ул. Чернышевского 59, КБЕ 17, БИН 960840000146, расчетный счет </w:t>
      </w:r>
      <w:r w:rsidRPr="00AE76D8">
        <w:rPr>
          <w:b/>
          <w:lang w:val="en-US"/>
        </w:rPr>
        <w:t>KZ</w:t>
      </w:r>
      <w:r w:rsidRPr="00AE76D8">
        <w:rPr>
          <w:b/>
        </w:rPr>
        <w:t>526010221000038824, г. К</w:t>
      </w:r>
      <w:r w:rsidRPr="00AE76D8">
        <w:rPr>
          <w:b/>
        </w:rPr>
        <w:t>о</w:t>
      </w:r>
      <w:r w:rsidRPr="00AE76D8">
        <w:rPr>
          <w:b/>
        </w:rPr>
        <w:t xml:space="preserve">станай, КОФ АО «Народный Банк РК» </w:t>
      </w:r>
      <w:r w:rsidRPr="00AE76D8">
        <w:rPr>
          <w:b/>
          <w:lang w:val="en-US"/>
        </w:rPr>
        <w:t>HSBKKZKX</w:t>
      </w:r>
      <w:r w:rsidRPr="00AE76D8">
        <w:rPr>
          <w:b/>
        </w:rPr>
        <w:t xml:space="preserve">, КНП 861, тел.: +7(714)2-28-02-58, факс +7(714)2-28-15-95, 28-01-59, </w:t>
      </w:r>
      <w:r w:rsidRPr="00AE76D8">
        <w:rPr>
          <w:b/>
          <w:lang w:val="en-US"/>
        </w:rPr>
        <w:t>e</w:t>
      </w:r>
      <w:r w:rsidRPr="00AE76D8">
        <w:rPr>
          <w:b/>
        </w:rPr>
        <w:t>-</w:t>
      </w:r>
      <w:r w:rsidRPr="00AE76D8">
        <w:rPr>
          <w:b/>
          <w:lang w:val="en-US"/>
        </w:rPr>
        <w:t>mail</w:t>
      </w:r>
      <w:r w:rsidRPr="00AE76D8">
        <w:rPr>
          <w:b/>
        </w:rPr>
        <w:t xml:space="preserve">: </w:t>
      </w:r>
      <w:r w:rsidR="00DB2482">
        <w:rPr>
          <w:b/>
        </w:rPr>
        <w:fldChar w:fldCharType="begin"/>
      </w:r>
      <w:r w:rsidR="00DB2482">
        <w:rPr>
          <w:b/>
        </w:rPr>
        <w:instrText xml:space="preserve"> HYPERLINK "mailto:</w:instrText>
      </w:r>
      <w:r w:rsidR="00DB2482" w:rsidRPr="00DB2482">
        <w:rPr>
          <w:b/>
        </w:rPr>
        <w:instrText>nauka@kineu.</w:instrText>
      </w:r>
      <w:r w:rsidR="00DB2482">
        <w:rPr>
          <w:b/>
        </w:rPr>
        <w:instrText xml:space="preserve">kz" </w:instrText>
      </w:r>
      <w:r w:rsidR="00DB2482">
        <w:rPr>
          <w:b/>
        </w:rPr>
        <w:fldChar w:fldCharType="separate"/>
      </w:r>
      <w:r w:rsidR="00DB2482" w:rsidRPr="00023492">
        <w:rPr>
          <w:rStyle w:val="a7"/>
          <w:b/>
        </w:rPr>
        <w:t>nauka@kineu.kz</w:t>
      </w:r>
      <w:r w:rsidR="00DB2482">
        <w:rPr>
          <w:b/>
        </w:rPr>
        <w:fldChar w:fldCharType="end"/>
      </w:r>
      <w:bookmarkStart w:id="0" w:name="_GoBack"/>
      <w:bookmarkEnd w:id="0"/>
    </w:p>
    <w:p w:rsidR="00564A55" w:rsidRPr="00AE76D8" w:rsidRDefault="00564A55" w:rsidP="00564A55">
      <w:pPr>
        <w:jc w:val="both"/>
        <w:rPr>
          <w:b/>
        </w:rPr>
      </w:pPr>
    </w:p>
    <w:p w:rsidR="00FC394F" w:rsidRPr="00FC394F" w:rsidRDefault="00FC394F" w:rsidP="00FC394F"/>
    <w:p w:rsidR="00D846A8" w:rsidRPr="00997097" w:rsidRDefault="00997097" w:rsidP="00997097">
      <w:pPr>
        <w:pStyle w:val="1"/>
        <w:shd w:val="clear" w:color="auto" w:fill="1F497D" w:themeFill="text2"/>
        <w:rPr>
          <w:color w:val="FFFFFF" w:themeColor="background1"/>
          <w:szCs w:val="24"/>
        </w:rPr>
      </w:pPr>
      <w:r w:rsidRPr="00997097">
        <w:rPr>
          <w:color w:val="FFFFFF" w:themeColor="background1"/>
          <w:szCs w:val="24"/>
        </w:rPr>
        <w:t>ПРАВИЛА ДЛЯ АВТОРОВ</w:t>
      </w:r>
    </w:p>
    <w:p w:rsidR="00997097" w:rsidRPr="00997097" w:rsidRDefault="00997097" w:rsidP="00997097"/>
    <w:p w:rsidR="00D846A8" w:rsidRPr="00D76B1D" w:rsidRDefault="00D846A8" w:rsidP="004154BE">
      <w:pPr>
        <w:ind w:firstLine="540"/>
        <w:jc w:val="both"/>
      </w:pPr>
      <w:r w:rsidRPr="00D76B1D">
        <w:t>Материалы</w:t>
      </w:r>
      <w:r w:rsidR="004154BE" w:rsidRPr="00D76B1D">
        <w:t xml:space="preserve"> </w:t>
      </w:r>
      <w:r w:rsidRPr="00D76B1D">
        <w:t>Международной научно-практической конференции</w:t>
      </w:r>
      <w:r w:rsidR="00993A3E" w:rsidRPr="00D76B1D">
        <w:t xml:space="preserve"> </w:t>
      </w:r>
      <w:r w:rsidR="004154BE" w:rsidRPr="00D76B1D">
        <w:t>будут</w:t>
      </w:r>
      <w:r w:rsidRPr="00D76B1D">
        <w:t xml:space="preserve"> </w:t>
      </w:r>
      <w:r w:rsidR="00226F34" w:rsidRPr="00D76B1D">
        <w:t>выставлены в фор</w:t>
      </w:r>
      <w:r w:rsidR="00226F34" w:rsidRPr="00D76B1D">
        <w:rPr>
          <w:lang w:val="kk-KZ"/>
        </w:rPr>
        <w:t>мате</w:t>
      </w:r>
      <w:r w:rsidR="00226F34" w:rsidRPr="00D76B1D">
        <w:t xml:space="preserve"> </w:t>
      </w:r>
      <w:r w:rsidR="00226F34" w:rsidRPr="00D76B1D">
        <w:rPr>
          <w:lang w:val="en-US"/>
        </w:rPr>
        <w:t>PDF</w:t>
      </w:r>
      <w:r w:rsidR="00CD4D61">
        <w:t xml:space="preserve"> на сайте</w:t>
      </w:r>
      <w:r w:rsidR="00226F34" w:rsidRPr="00D76B1D">
        <w:rPr>
          <w:lang w:val="kk-KZ"/>
        </w:rPr>
        <w:t xml:space="preserve"> </w:t>
      </w:r>
      <w:r w:rsidR="006D05F1">
        <w:rPr>
          <w:lang w:val="kk-KZ"/>
        </w:rPr>
        <w:t xml:space="preserve">журнала «Наука» КИнЭУ им. М. Дулатова </w:t>
      </w:r>
      <w:hyperlink r:id="rId10" w:history="1">
        <w:r w:rsidR="007A18EB" w:rsidRPr="006D05F1">
          <w:rPr>
            <w:rStyle w:val="a7"/>
            <w:b/>
            <w:color w:val="auto"/>
            <w:u w:val="none"/>
          </w:rPr>
          <w:t>https://journal.kineu.kz/</w:t>
        </w:r>
      </w:hyperlink>
      <w:r w:rsidR="007A18EB" w:rsidRPr="006D05F1">
        <w:rPr>
          <w:b/>
        </w:rPr>
        <w:t xml:space="preserve"> </w:t>
      </w:r>
      <w:r w:rsidR="00CD4D61">
        <w:t xml:space="preserve">и </w:t>
      </w:r>
      <w:r w:rsidRPr="00D76B1D">
        <w:t>изда</w:t>
      </w:r>
      <w:r w:rsidR="004154BE" w:rsidRPr="00D76B1D">
        <w:t>ны</w:t>
      </w:r>
      <w:r w:rsidRPr="00D76B1D">
        <w:t xml:space="preserve"> в</w:t>
      </w:r>
      <w:r w:rsidR="004154BE" w:rsidRPr="00D76B1D">
        <w:t xml:space="preserve"> </w:t>
      </w:r>
      <w:r w:rsidR="007834E0">
        <w:t>матери</w:t>
      </w:r>
      <w:r w:rsidR="007834E0">
        <w:t>а</w:t>
      </w:r>
      <w:r w:rsidR="007834E0">
        <w:t xml:space="preserve">лах </w:t>
      </w:r>
      <w:proofErr w:type="gramStart"/>
      <w:r w:rsidR="007834E0" w:rsidRPr="007834E0">
        <w:t>Х</w:t>
      </w:r>
      <w:proofErr w:type="gramEnd"/>
      <w:r w:rsidR="007834E0" w:rsidRPr="007834E0">
        <w:t>II Международной научно-практической конференции – «Образование как одно из ведущих ве</w:t>
      </w:r>
      <w:r w:rsidR="007834E0" w:rsidRPr="007834E0">
        <w:t>к</w:t>
      </w:r>
      <w:r w:rsidR="007834E0" w:rsidRPr="007834E0">
        <w:t>торов современной мировой экономики: проблемы и перспективы в эпоху развития цифровых и пр</w:t>
      </w:r>
      <w:r w:rsidR="007834E0" w:rsidRPr="007834E0">
        <w:t>о</w:t>
      </w:r>
      <w:r w:rsidR="007834E0" w:rsidRPr="007834E0">
        <w:t xml:space="preserve">изводственных технологий», посвященная 135-летию со дня рождения казахского поэта и писателя </w:t>
      </w:r>
      <w:proofErr w:type="spellStart"/>
      <w:r w:rsidR="007834E0" w:rsidRPr="007834E0">
        <w:t>Мыржакыпа</w:t>
      </w:r>
      <w:proofErr w:type="spellEnd"/>
      <w:r w:rsidR="007834E0" w:rsidRPr="007834E0">
        <w:t xml:space="preserve"> </w:t>
      </w:r>
      <w:proofErr w:type="spellStart"/>
      <w:r w:rsidR="007834E0" w:rsidRPr="007834E0">
        <w:t>Дулатова</w:t>
      </w:r>
      <w:proofErr w:type="spellEnd"/>
      <w:r w:rsidR="007834E0" w:rsidRPr="007834E0">
        <w:t>.</w:t>
      </w:r>
    </w:p>
    <w:p w:rsidR="00D846A8" w:rsidRPr="00D76B1D" w:rsidRDefault="00D846A8" w:rsidP="00D846A8">
      <w:pPr>
        <w:ind w:firstLine="540"/>
        <w:jc w:val="both"/>
      </w:pPr>
      <w:r w:rsidRPr="00D76B1D">
        <w:t>При оформлении материалов просим руководствоваться следующими правилами:</w:t>
      </w:r>
    </w:p>
    <w:p w:rsidR="0033689B" w:rsidRPr="00D76B1D" w:rsidRDefault="0033689B" w:rsidP="0033689B">
      <w:pPr>
        <w:ind w:firstLine="709"/>
        <w:jc w:val="both"/>
        <w:rPr>
          <w:b/>
        </w:rPr>
      </w:pPr>
      <w:r w:rsidRPr="00D76B1D">
        <w:rPr>
          <w:b/>
        </w:rPr>
        <w:t xml:space="preserve">Пакет необходимых документов для </w:t>
      </w:r>
      <w:r w:rsidR="00110B0F" w:rsidRPr="00D76B1D">
        <w:rPr>
          <w:b/>
        </w:rPr>
        <w:t>публикации</w:t>
      </w:r>
      <w:r w:rsidRPr="00D76B1D">
        <w:rPr>
          <w:b/>
        </w:rPr>
        <w:t>:</w:t>
      </w:r>
    </w:p>
    <w:p w:rsidR="0033689B" w:rsidRPr="00D76B1D" w:rsidRDefault="0033689B" w:rsidP="0033689B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 Электронный вариант</w:t>
      </w:r>
      <w:r w:rsidR="005E3DCE">
        <w:t xml:space="preserve"> статьи;</w:t>
      </w:r>
    </w:p>
    <w:p w:rsidR="0033689B" w:rsidRPr="00D76B1D" w:rsidRDefault="0033689B" w:rsidP="0033689B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Копия квитанции об оплате </w:t>
      </w:r>
      <w:r w:rsidR="005E3DCE">
        <w:t>за публикацию</w:t>
      </w:r>
      <w:r w:rsidRPr="00D76B1D">
        <w:t>;</w:t>
      </w:r>
    </w:p>
    <w:p w:rsidR="0033689B" w:rsidRPr="00D76B1D" w:rsidRDefault="0033689B" w:rsidP="0033689B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>Сопроводительное письмо с названием статьи, ФИО авторов их данные (адрес, те</w:t>
      </w:r>
      <w:r w:rsidR="00796847">
        <w:t>ле</w:t>
      </w:r>
      <w:r w:rsidRPr="00D76B1D">
        <w:t>фон, e-</w:t>
      </w:r>
      <w:proofErr w:type="spellStart"/>
      <w:r w:rsidRPr="00D76B1D">
        <w:t>mail</w:t>
      </w:r>
      <w:proofErr w:type="spellEnd"/>
      <w:r w:rsidRPr="00D76B1D">
        <w:t>, место работы и должность</w:t>
      </w:r>
      <w:r w:rsidR="00026CF2">
        <w:t>)</w:t>
      </w:r>
      <w:r w:rsidRPr="00D76B1D">
        <w:t xml:space="preserve">; </w:t>
      </w:r>
    </w:p>
    <w:p w:rsidR="0033689B" w:rsidRPr="00D76B1D" w:rsidRDefault="0033689B" w:rsidP="0033689B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Рецензия, (необходима для </w:t>
      </w:r>
      <w:r w:rsidR="00796847" w:rsidRPr="00D76B1D">
        <w:t>авторов,</w:t>
      </w:r>
      <w:r w:rsidRPr="00D76B1D">
        <w:t xml:space="preserve"> не имеющих </w:t>
      </w:r>
      <w:r w:rsidR="00026CF2">
        <w:t>ученую</w:t>
      </w:r>
      <w:r w:rsidRPr="00D76B1D">
        <w:t xml:space="preserve"> степен</w:t>
      </w:r>
      <w:r w:rsidR="00026CF2">
        <w:t>ь</w:t>
      </w:r>
      <w:r w:rsidRPr="00D76B1D">
        <w:t>) подписанная внешним р</w:t>
      </w:r>
      <w:r w:rsidRPr="00D76B1D">
        <w:t>е</w:t>
      </w:r>
      <w:r w:rsidRPr="00D76B1D">
        <w:t>цензентом и заверенная в отделе кадров организации</w:t>
      </w:r>
      <w:r w:rsidR="00796847">
        <w:t xml:space="preserve"> </w:t>
      </w:r>
      <w:r w:rsidRPr="00D76B1D">
        <w:t>печать</w:t>
      </w:r>
      <w:r w:rsidR="00796847">
        <w:t>ю</w:t>
      </w:r>
      <w:r w:rsidRPr="00D76B1D">
        <w:t xml:space="preserve">. </w:t>
      </w:r>
    </w:p>
    <w:p w:rsidR="0033689B" w:rsidRPr="00D76B1D" w:rsidRDefault="0033689B" w:rsidP="0033689B">
      <w:pPr>
        <w:ind w:firstLine="709"/>
        <w:jc w:val="both"/>
        <w:rPr>
          <w:b/>
        </w:rPr>
      </w:pPr>
      <w:r w:rsidRPr="00D76B1D">
        <w:rPr>
          <w:b/>
        </w:rPr>
        <w:t>Требования к оформлению статьи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1 Статья для публикации представляется в электронном виде на казахском, русском и англи</w:t>
      </w:r>
      <w:r w:rsidRPr="00C97CB5">
        <w:t>й</w:t>
      </w:r>
      <w:r w:rsidRPr="00C97CB5">
        <w:t>ском языках.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 xml:space="preserve">2 Объем статьи не более 4-6 страниц, текст набирается гарнитурой </w:t>
      </w:r>
      <w:proofErr w:type="spellStart"/>
      <w:r w:rsidRPr="00C97CB5">
        <w:t>Times</w:t>
      </w:r>
      <w:proofErr w:type="spellEnd"/>
      <w:r w:rsidRPr="00C97CB5">
        <w:t xml:space="preserve"> </w:t>
      </w:r>
      <w:proofErr w:type="spellStart"/>
      <w:r w:rsidRPr="00C97CB5">
        <w:t>New</w:t>
      </w:r>
      <w:proofErr w:type="spellEnd"/>
      <w:r w:rsidRPr="00C97CB5">
        <w:t xml:space="preserve"> </w:t>
      </w:r>
      <w:proofErr w:type="spellStart"/>
      <w:r w:rsidRPr="00C97CB5">
        <w:t>Roman</w:t>
      </w:r>
      <w:proofErr w:type="spellEnd"/>
      <w:r w:rsidRPr="00C97CB5">
        <w:t>, размер 14, через интервал 1,</w:t>
      </w:r>
      <w:r w:rsidR="008E1584" w:rsidRPr="008E1584">
        <w:rPr>
          <w:sz w:val="28"/>
          <w:szCs w:val="28"/>
        </w:rPr>
        <w:t xml:space="preserve"> </w:t>
      </w:r>
      <w:r w:rsidR="008E1584">
        <w:t>п</w:t>
      </w:r>
      <w:r w:rsidR="008E1584" w:rsidRPr="008E1584">
        <w:t>оля со всех сторон 2</w:t>
      </w:r>
      <w:r w:rsidR="008E1584">
        <w:t xml:space="preserve">0 </w:t>
      </w:r>
      <w:r w:rsidR="008E1584" w:rsidRPr="008E1584">
        <w:t>мм.</w:t>
      </w:r>
      <w:r w:rsidRPr="00C97CB5">
        <w:t xml:space="preserve"> 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3</w:t>
      </w:r>
      <w:proofErr w:type="gramStart"/>
      <w:r w:rsidRPr="00C97CB5">
        <w:t xml:space="preserve"> В</w:t>
      </w:r>
      <w:proofErr w:type="gramEnd"/>
      <w:r w:rsidRPr="00C97CB5">
        <w:t>се формулы в тексте нумеруются с правой стороны. Под ними  приводится полная расши</w:t>
      </w:r>
      <w:r w:rsidRPr="00C97CB5">
        <w:t>ф</w:t>
      </w:r>
      <w:r w:rsidRPr="00C97CB5">
        <w:t>ровка условных обозначений (знаков).</w:t>
      </w:r>
    </w:p>
    <w:p w:rsidR="005E3DCE" w:rsidRDefault="00CD4D61" w:rsidP="00564A55">
      <w:pPr>
        <w:tabs>
          <w:tab w:val="left" w:pos="993"/>
        </w:tabs>
        <w:ind w:firstLine="709"/>
        <w:jc w:val="both"/>
      </w:pPr>
      <w:r w:rsidRPr="00C97CB5">
        <w:t xml:space="preserve">4 Ссылки на литературу в тексте обозначаются арабскими цифрами в квадратных скобках. </w:t>
      </w:r>
    </w:p>
    <w:p w:rsidR="00CD4D61" w:rsidRPr="00C97CB5" w:rsidRDefault="005E3DCE" w:rsidP="00564A55">
      <w:pPr>
        <w:tabs>
          <w:tab w:val="left" w:pos="993"/>
        </w:tabs>
        <w:ind w:firstLine="709"/>
        <w:jc w:val="both"/>
      </w:pPr>
      <w:r>
        <w:t xml:space="preserve">5 </w:t>
      </w:r>
      <w:r w:rsidR="00CD4D61" w:rsidRPr="00C97CB5">
        <w:t xml:space="preserve">Табличные сноски располагаются под таблицей. 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5</w:t>
      </w:r>
      <w:proofErr w:type="gramStart"/>
      <w:r w:rsidRPr="00C97CB5">
        <w:t xml:space="preserve"> К</w:t>
      </w:r>
      <w:proofErr w:type="gramEnd"/>
      <w:r w:rsidRPr="00C97CB5">
        <w:t xml:space="preserve"> статье прилагаются:</w:t>
      </w:r>
    </w:p>
    <w:p w:rsidR="00CD4D61" w:rsidRPr="00C97CB5" w:rsidRDefault="00CD4D61" w:rsidP="007834E0">
      <w:pPr>
        <w:tabs>
          <w:tab w:val="left" w:pos="993"/>
        </w:tabs>
        <w:ind w:firstLine="709"/>
        <w:jc w:val="both"/>
      </w:pPr>
      <w:proofErr w:type="gramStart"/>
      <w:r w:rsidRPr="00C97CB5">
        <w:t>- сопроводительное письмо, в котором содержатся сведения об авторе (авторах): фамилия, имя, отчество, место работы, должность, ученая степень и звание (без каких-либо сокращений).</w:t>
      </w:r>
      <w:proofErr w:type="gramEnd"/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6</w:t>
      </w:r>
      <w:proofErr w:type="gramStart"/>
      <w:r w:rsidRPr="00C97CB5">
        <w:t xml:space="preserve"> В</w:t>
      </w:r>
      <w:proofErr w:type="gramEnd"/>
      <w:r w:rsidRPr="00C97CB5">
        <w:t xml:space="preserve"> каждой статье обязательно должны быть указаны следующие данные: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- код МРНТИ, соответствующий тематике содержания статьи;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- название статьи;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- разделы «Введение», «Объект и методика», «Результаты исследований», «Выводы», Список литературных источников, на которые ссылается автор.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- аннотация об актуальности и новизне темы на трех языках (</w:t>
      </w:r>
      <w:proofErr w:type="spellStart"/>
      <w:r w:rsidRPr="00C97CB5">
        <w:t>каз</w:t>
      </w:r>
      <w:proofErr w:type="spellEnd"/>
      <w:r w:rsidRPr="00C97CB5">
        <w:t xml:space="preserve">., англ., </w:t>
      </w:r>
      <w:proofErr w:type="gramStart"/>
      <w:r w:rsidRPr="00C97CB5">
        <w:t>рус</w:t>
      </w:r>
      <w:proofErr w:type="gramEnd"/>
      <w:r w:rsidRPr="00C97CB5">
        <w:t>.) не более 4-6 строк на каждом языке;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 xml:space="preserve">- Рисунки (формат JPEG, GIF; </w:t>
      </w:r>
      <w:proofErr w:type="gramStart"/>
      <w:r w:rsidRPr="00C97CB5">
        <w:t xml:space="preserve">рисунки, выполненные средствами </w:t>
      </w:r>
      <w:proofErr w:type="spellStart"/>
      <w:r w:rsidRPr="00C97CB5">
        <w:t>MSWord</w:t>
      </w:r>
      <w:proofErr w:type="spellEnd"/>
      <w:r w:rsidRPr="00C97CB5">
        <w:t xml:space="preserve"> должны быть сгру</w:t>
      </w:r>
      <w:r w:rsidRPr="00C97CB5">
        <w:t>п</w:t>
      </w:r>
      <w:r w:rsidRPr="00C97CB5">
        <w:t>пированы</w:t>
      </w:r>
      <w:proofErr w:type="gramEnd"/>
      <w:r w:rsidRPr="00C97CB5">
        <w:t xml:space="preserve"> в единое целое), таблицы и формулы (выполненные в редакторе формул </w:t>
      </w:r>
      <w:proofErr w:type="spellStart"/>
      <w:r w:rsidRPr="00C97CB5">
        <w:t>Microsoft</w:t>
      </w:r>
      <w:proofErr w:type="spellEnd"/>
      <w:r w:rsidRPr="00C97CB5">
        <w:t xml:space="preserve"> </w:t>
      </w:r>
      <w:proofErr w:type="spellStart"/>
      <w:r w:rsidRPr="00C97CB5">
        <w:t>Equation</w:t>
      </w:r>
      <w:proofErr w:type="spellEnd"/>
      <w:r w:rsidRPr="00C97CB5">
        <w:t>) – дублируются на отдельном листе.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 xml:space="preserve">- ключевые слова по содержанию статьи (15-40 слов или словосочетаний). Каждое ключевое слово или словосочетание отделяется от </w:t>
      </w:r>
      <w:proofErr w:type="gramStart"/>
      <w:r w:rsidRPr="00C97CB5">
        <w:t>другого</w:t>
      </w:r>
      <w:proofErr w:type="gramEnd"/>
      <w:r w:rsidRPr="00C97CB5">
        <w:t xml:space="preserve"> запятой, на трех языках (</w:t>
      </w:r>
      <w:proofErr w:type="spellStart"/>
      <w:r w:rsidRPr="00C97CB5">
        <w:t>каз</w:t>
      </w:r>
      <w:proofErr w:type="spellEnd"/>
      <w:r w:rsidRPr="00C97CB5">
        <w:t>., англ., рус.);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proofErr w:type="gramStart"/>
      <w:r w:rsidRPr="00C97CB5">
        <w:t>- библиографический список использованной литературы (помещается после статьи и оформл</w:t>
      </w:r>
      <w:r w:rsidRPr="00C97CB5">
        <w:t>я</w:t>
      </w:r>
      <w:r w:rsidRPr="00C97CB5">
        <w:t>ется по ГОСТ 7.1-2003.</w:t>
      </w:r>
      <w:proofErr w:type="gramEnd"/>
      <w:r w:rsidRPr="00C97CB5">
        <w:t xml:space="preserve"> Библиографическая запись. Библиографическое описание: </w:t>
      </w:r>
      <w:proofErr w:type="gramStart"/>
      <w:r w:rsidRPr="00C97CB5">
        <w:t xml:space="preserve">Общие требования и правила составления.) </w:t>
      </w:r>
      <w:proofErr w:type="gramEnd"/>
    </w:p>
    <w:p w:rsidR="00CD4D61" w:rsidRDefault="00CD4D61" w:rsidP="00564A55">
      <w:pPr>
        <w:tabs>
          <w:tab w:val="left" w:pos="993"/>
        </w:tabs>
        <w:ind w:firstLine="709"/>
        <w:jc w:val="both"/>
      </w:pPr>
    </w:p>
    <w:p w:rsidR="004C10ED" w:rsidRDefault="004C10ED">
      <w:r>
        <w:br w:type="page"/>
      </w:r>
    </w:p>
    <w:p w:rsidR="007D48F6" w:rsidRPr="00C97CB5" w:rsidRDefault="007D48F6" w:rsidP="00564A55">
      <w:pPr>
        <w:tabs>
          <w:tab w:val="left" w:pos="993"/>
        </w:tabs>
        <w:ind w:firstLine="709"/>
        <w:jc w:val="both"/>
      </w:pPr>
    </w:p>
    <w:p w:rsidR="00997097" w:rsidRDefault="00997097" w:rsidP="00997097">
      <w:pPr>
        <w:shd w:val="clear" w:color="auto" w:fill="1F497D" w:themeFill="text2"/>
        <w:tabs>
          <w:tab w:val="left" w:pos="993"/>
        </w:tabs>
        <w:ind w:firstLine="709"/>
        <w:jc w:val="center"/>
        <w:rPr>
          <w:b/>
          <w:color w:val="FFFFFF" w:themeColor="background1"/>
          <w:shd w:val="clear" w:color="auto" w:fill="1F497D" w:themeFill="text2"/>
        </w:rPr>
      </w:pPr>
      <w:r w:rsidRPr="00997097">
        <w:rPr>
          <w:b/>
          <w:color w:val="FFFFFF" w:themeColor="background1"/>
          <w:shd w:val="clear" w:color="auto" w:fill="1F497D" w:themeFill="text2"/>
        </w:rPr>
        <w:t xml:space="preserve">ОБЩИЕ ТРЕБОВАНИЯ К ОФОРМЛЕНИЮ </w:t>
      </w:r>
    </w:p>
    <w:p w:rsidR="0033689B" w:rsidRDefault="00997097" w:rsidP="00997097">
      <w:pPr>
        <w:shd w:val="clear" w:color="auto" w:fill="1F497D" w:themeFill="text2"/>
        <w:tabs>
          <w:tab w:val="left" w:pos="993"/>
        </w:tabs>
        <w:ind w:firstLine="709"/>
        <w:jc w:val="center"/>
        <w:rPr>
          <w:b/>
          <w:color w:val="FFFFFF" w:themeColor="background1"/>
          <w:shd w:val="clear" w:color="auto" w:fill="1F497D" w:themeFill="text2"/>
        </w:rPr>
      </w:pPr>
      <w:r w:rsidRPr="00997097">
        <w:rPr>
          <w:b/>
          <w:color w:val="FFFFFF" w:themeColor="background1"/>
          <w:shd w:val="clear" w:color="auto" w:fill="1F497D" w:themeFill="text2"/>
        </w:rPr>
        <w:t>ГРАФИЧЕСКОГО МАТЕРИАЛА, ТАБЛИЦ, ФОРМУЛ.</w:t>
      </w:r>
    </w:p>
    <w:p w:rsidR="00997097" w:rsidRPr="00D76B1D" w:rsidRDefault="00997097" w:rsidP="00997097">
      <w:pPr>
        <w:tabs>
          <w:tab w:val="left" w:pos="993"/>
        </w:tabs>
        <w:ind w:firstLine="709"/>
        <w:jc w:val="center"/>
        <w:rPr>
          <w:b/>
        </w:rPr>
      </w:pPr>
    </w:p>
    <w:p w:rsidR="0033689B" w:rsidRPr="00D76B1D" w:rsidRDefault="0033689B" w:rsidP="0033689B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426"/>
          <w:tab w:val="left" w:pos="993"/>
        </w:tabs>
        <w:ind w:left="0" w:firstLine="709"/>
        <w:jc w:val="both"/>
      </w:pPr>
      <w:r w:rsidRPr="00D76B1D">
        <w:t>Графический материал располагают непосредственно после текста, в котором о нем упом</w:t>
      </w:r>
      <w:r w:rsidRPr="00D76B1D">
        <w:t>и</w:t>
      </w:r>
      <w:r w:rsidRPr="00D76B1D">
        <w:t xml:space="preserve">нается впервые, или на следующей странице. </w:t>
      </w:r>
      <w:proofErr w:type="gramStart"/>
      <w:r w:rsidRPr="00D76B1D">
        <w:t>Любой графический материал (чертеж, схема, диагра</w:t>
      </w:r>
      <w:r w:rsidRPr="00D76B1D">
        <w:t>м</w:t>
      </w:r>
      <w:r w:rsidRPr="00D76B1D">
        <w:t>ма, рисунок и т. п.) обозначают в статье словом «</w:t>
      </w:r>
      <w:r w:rsidRPr="00D76B1D">
        <w:rPr>
          <w:b/>
        </w:rPr>
        <w:t>Рисунок</w:t>
      </w:r>
      <w:r w:rsidRPr="00D76B1D">
        <w:t>», выделяя полужирным шрифтом.</w:t>
      </w:r>
      <w:proofErr w:type="gramEnd"/>
      <w:r w:rsidRPr="00D76B1D">
        <w:t xml:space="preserve"> Слово «Рисунок» и его номер приводят под графическим материалом, располагая горизонтально по центру. При необходимости под графическим материалом помещают также поясняющие данные, примечания и сноски. В этом случае обозначение и наименование графического материала помещают после поя</w:t>
      </w:r>
      <w:r w:rsidRPr="00D76B1D">
        <w:t>с</w:t>
      </w:r>
      <w:r w:rsidRPr="00D76B1D">
        <w:t>няющих данных. Далее может быть приведено его тематическое наименование, отделенное тире. Гр</w:t>
      </w:r>
      <w:r w:rsidRPr="00D76B1D">
        <w:t>а</w:t>
      </w:r>
      <w:r w:rsidRPr="00D76B1D">
        <w:t>фический материал, за исключением графического материала приложений, нумеруют арабскими ци</w:t>
      </w:r>
      <w:r w:rsidRPr="00D76B1D">
        <w:t>ф</w:t>
      </w:r>
      <w:r w:rsidRPr="00D76B1D">
        <w:t>рами, как правило, сквозной нумерацией, приводя эти номера после слова «Рисунок». Если рисунок один, то его обозначают «</w:t>
      </w:r>
      <w:r w:rsidRPr="00D76B1D">
        <w:rPr>
          <w:b/>
        </w:rPr>
        <w:t>Рисунок 1</w:t>
      </w:r>
      <w:r w:rsidRPr="00D76B1D">
        <w:t xml:space="preserve">». </w:t>
      </w:r>
    </w:p>
    <w:p w:rsidR="0033689B" w:rsidRPr="00D76B1D" w:rsidRDefault="0033689B" w:rsidP="0033689B">
      <w:pPr>
        <w:numPr>
          <w:ilvl w:val="0"/>
          <w:numId w:val="2"/>
        </w:numPr>
        <w:tabs>
          <w:tab w:val="clear" w:pos="720"/>
          <w:tab w:val="num" w:pos="-142"/>
          <w:tab w:val="left" w:pos="180"/>
          <w:tab w:val="left" w:pos="360"/>
          <w:tab w:val="left" w:pos="993"/>
        </w:tabs>
        <w:ind w:left="0" w:firstLine="709"/>
        <w:jc w:val="both"/>
      </w:pPr>
      <w:r w:rsidRPr="00D76B1D">
        <w:t>После слова «Таблица» приводят номер таблицы. При этом точку после номера таблицы не ставят. При необходимости краткого описание содержания таблицы приводят ее наименование, кот</w:t>
      </w:r>
      <w:r w:rsidRPr="00D76B1D">
        <w:t>о</w:t>
      </w:r>
      <w:r w:rsidRPr="00D76B1D">
        <w:t>рое записывают с прописной буквы над таблицей после ее номера, отделяя от него тире. При этом то</w:t>
      </w:r>
      <w:r w:rsidRPr="00D76B1D">
        <w:t>ч</w:t>
      </w:r>
      <w:r w:rsidRPr="00D76B1D">
        <w:t>ку после наименования таблицы не ставят. Обозначение и наименование (при наличии) следует расп</w:t>
      </w:r>
      <w:r w:rsidRPr="00D76B1D">
        <w:t>о</w:t>
      </w:r>
      <w:r w:rsidRPr="00D76B1D">
        <w:t>лагать по центру над таблицей, выделяя полужирным шрифтом. Табличные сноски располагаются под таблицей.</w:t>
      </w:r>
    </w:p>
    <w:p w:rsidR="0033689B" w:rsidRPr="00D76B1D" w:rsidRDefault="0033689B" w:rsidP="0033689B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709"/>
      </w:pPr>
      <w:r w:rsidRPr="00D76B1D">
        <w:t>Формулы, за исключением помещаемых в приложениях, таблицах и поясняющих данных к графическому материалу, нумеруют сквозной нумерацией арабскими цифрами. При этом номер фо</w:t>
      </w:r>
      <w:r w:rsidRPr="00D76B1D">
        <w:t>р</w:t>
      </w:r>
      <w:r w:rsidRPr="00D76B1D">
        <w:t>мулы записывают в круглых скобках на одном уровне с ней справа от формулы.</w:t>
      </w:r>
    </w:p>
    <w:p w:rsidR="00110B0F" w:rsidRPr="00D76B1D" w:rsidRDefault="00D846A8" w:rsidP="00D76B1D">
      <w:pPr>
        <w:tabs>
          <w:tab w:val="left" w:pos="180"/>
          <w:tab w:val="left" w:pos="360"/>
        </w:tabs>
        <w:jc w:val="both"/>
        <w:rPr>
          <w:b/>
        </w:rPr>
      </w:pPr>
      <w:r w:rsidRPr="00D76B1D">
        <w:tab/>
      </w:r>
      <w:r w:rsidRPr="00D76B1D">
        <w:tab/>
      </w:r>
      <w:r w:rsidR="00D76B1D">
        <w:t xml:space="preserve">  </w:t>
      </w:r>
      <w:r w:rsidR="00997097">
        <w:t xml:space="preserve">    </w:t>
      </w:r>
      <w:r w:rsidR="00110B0F" w:rsidRPr="00D76B1D">
        <w:rPr>
          <w:b/>
        </w:rPr>
        <w:t>Ответственность за содержание статьи несут авторы.</w:t>
      </w:r>
    </w:p>
    <w:p w:rsidR="00110B0F" w:rsidRPr="00D76B1D" w:rsidRDefault="00C6504F" w:rsidP="00110B0F">
      <w:pPr>
        <w:tabs>
          <w:tab w:val="left" w:pos="993"/>
        </w:tabs>
        <w:ind w:firstLine="709"/>
        <w:rPr>
          <w:b/>
        </w:rPr>
      </w:pPr>
      <w:r>
        <w:rPr>
          <w:b/>
        </w:rPr>
        <w:t>О</w:t>
      </w:r>
      <w:r w:rsidR="00B26DAF" w:rsidRPr="00D76B1D">
        <w:rPr>
          <w:b/>
        </w:rPr>
        <w:t>тклонённые</w:t>
      </w:r>
      <w:r w:rsidR="00182EEF">
        <w:rPr>
          <w:b/>
        </w:rPr>
        <w:t xml:space="preserve"> статьи авторам не высылаю</w:t>
      </w:r>
      <w:r w:rsidR="00110B0F" w:rsidRPr="00D76B1D">
        <w:rPr>
          <w:b/>
        </w:rPr>
        <w:t>тся.</w:t>
      </w:r>
    </w:p>
    <w:p w:rsidR="00110B0F" w:rsidRPr="00D76B1D" w:rsidRDefault="00110B0F" w:rsidP="00110B0F">
      <w:pPr>
        <w:tabs>
          <w:tab w:val="left" w:pos="993"/>
        </w:tabs>
        <w:ind w:firstLine="709"/>
        <w:rPr>
          <w:b/>
        </w:rPr>
      </w:pPr>
      <w:r w:rsidRPr="00D76B1D">
        <w:rPr>
          <w:b/>
        </w:rPr>
        <w:t>Редколлегия оставляет за собой право не рассматривать статьи, оформленные с наруш</w:t>
      </w:r>
      <w:r w:rsidRPr="00D76B1D">
        <w:rPr>
          <w:b/>
        </w:rPr>
        <w:t>е</w:t>
      </w:r>
      <w:r w:rsidRPr="00D76B1D">
        <w:rPr>
          <w:b/>
        </w:rPr>
        <w:t>нием правил.</w:t>
      </w:r>
    </w:p>
    <w:p w:rsidR="00110B0F" w:rsidRDefault="00110B0F" w:rsidP="00110B0F">
      <w:pPr>
        <w:ind w:firstLine="540"/>
        <w:jc w:val="both"/>
        <w:rPr>
          <w:sz w:val="28"/>
          <w:szCs w:val="28"/>
        </w:rPr>
      </w:pPr>
    </w:p>
    <w:p w:rsidR="00481CD8" w:rsidRPr="009F36BC" w:rsidRDefault="00481CD8" w:rsidP="00481CD8">
      <w:pPr>
        <w:jc w:val="center"/>
        <w:rPr>
          <w:b/>
          <w:bCs/>
          <w:color w:val="000000"/>
          <w:shd w:val="clear" w:color="auto" w:fill="FFFFFF"/>
        </w:rPr>
      </w:pPr>
      <w:r w:rsidRPr="009F36BC">
        <w:rPr>
          <w:b/>
          <w:bCs/>
          <w:color w:val="000000"/>
          <w:shd w:val="clear" w:color="auto" w:fill="FFFFFF"/>
        </w:rPr>
        <w:t>ЗАЯВКА</w:t>
      </w:r>
      <w:r w:rsidRPr="00C928A3">
        <w:rPr>
          <w:b/>
          <w:bCs/>
          <w:color w:val="000000"/>
          <w:shd w:val="clear" w:color="auto" w:fill="FFFFFF"/>
        </w:rPr>
        <w:t xml:space="preserve"> УЧАСТНИКА КОНФЕРЕНЦИИ</w:t>
      </w:r>
    </w:p>
    <w:p w:rsidR="00481CD8" w:rsidRPr="009F36BC" w:rsidRDefault="00481CD8" w:rsidP="00481CD8">
      <w:pPr>
        <w:rPr>
          <w:color w:val="000000"/>
          <w:shd w:val="clear" w:color="auto" w:fill="FFFFFF"/>
        </w:rPr>
      </w:pPr>
    </w:p>
    <w:p w:rsidR="00481CD8" w:rsidRPr="009F36BC" w:rsidRDefault="00481CD8" w:rsidP="009F36BC">
      <w:pPr>
        <w:ind w:left="1134"/>
        <w:rPr>
          <w:color w:val="000000"/>
          <w:shd w:val="clear" w:color="auto" w:fill="FFFFFF"/>
        </w:rPr>
      </w:pPr>
      <w:r w:rsidRPr="00C928A3">
        <w:rPr>
          <w:color w:val="000000"/>
          <w:shd w:val="clear" w:color="auto" w:fill="FFFFFF"/>
        </w:rPr>
        <w:t>ФИО </w:t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_______</w:t>
      </w:r>
      <w:r w:rsidRPr="009F36BC">
        <w:rPr>
          <w:color w:val="000000"/>
          <w:shd w:val="clear" w:color="auto" w:fill="FFFFFF"/>
        </w:rPr>
        <w:t>______________________________________________</w:t>
      </w:r>
      <w:r w:rsidRPr="00C928A3">
        <w:rPr>
          <w:color w:val="000000"/>
          <w:shd w:val="clear" w:color="auto" w:fill="FFFFFF"/>
        </w:rPr>
        <w:t>_______________ 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Научная степень, ученое звание </w:t>
      </w:r>
      <w:r w:rsidRPr="00C928A3">
        <w:rPr>
          <w:color w:val="000000"/>
        </w:rPr>
        <w:br/>
      </w:r>
      <w:r w:rsidRPr="009F36BC">
        <w:rPr>
          <w:color w:val="000000"/>
          <w:shd w:val="clear" w:color="auto" w:fill="FFFFFF"/>
        </w:rPr>
        <w:t>_____</w:t>
      </w:r>
      <w:r w:rsidRPr="00C928A3">
        <w:rPr>
          <w:color w:val="000000"/>
          <w:shd w:val="clear" w:color="auto" w:fill="FFFFFF"/>
        </w:rPr>
        <w:t>_____________________________________</w:t>
      </w:r>
      <w:r w:rsidRPr="009F36BC">
        <w:rPr>
          <w:color w:val="000000"/>
          <w:shd w:val="clear" w:color="auto" w:fill="FFFFFF"/>
        </w:rPr>
        <w:t>_______________</w:t>
      </w:r>
      <w:r w:rsidRPr="00C928A3">
        <w:rPr>
          <w:color w:val="000000"/>
          <w:shd w:val="clear" w:color="auto" w:fill="FFFFFF"/>
        </w:rPr>
        <w:t>____________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Должность </w:t>
      </w:r>
      <w:r w:rsidRPr="00C928A3">
        <w:rPr>
          <w:color w:val="000000"/>
        </w:rPr>
        <w:br/>
      </w:r>
      <w:r w:rsidRPr="009F36BC">
        <w:rPr>
          <w:color w:val="000000"/>
        </w:rPr>
        <w:t>_____________________________________________________________________</w:t>
      </w:r>
      <w:r w:rsidRPr="00C928A3">
        <w:rPr>
          <w:color w:val="000000"/>
        </w:rPr>
        <w:br/>
      </w:r>
    </w:p>
    <w:p w:rsidR="00481CD8" w:rsidRPr="009F36BC" w:rsidRDefault="00481CD8" w:rsidP="009F36BC">
      <w:pPr>
        <w:ind w:left="1134"/>
        <w:rPr>
          <w:color w:val="000000"/>
        </w:rPr>
      </w:pPr>
      <w:r w:rsidRPr="00C928A3">
        <w:rPr>
          <w:color w:val="000000"/>
          <w:shd w:val="clear" w:color="auto" w:fill="FFFFFF"/>
        </w:rPr>
        <w:t>Организация </w:t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______________________</w:t>
      </w:r>
      <w:r w:rsidRPr="009F36BC">
        <w:rPr>
          <w:color w:val="000000"/>
          <w:shd w:val="clear" w:color="auto" w:fill="FFFFFF"/>
        </w:rPr>
        <w:t>_____________</w:t>
      </w:r>
      <w:r w:rsidRPr="00C928A3">
        <w:rPr>
          <w:color w:val="000000"/>
          <w:shd w:val="clear" w:color="auto" w:fill="FFFFFF"/>
        </w:rPr>
        <w:t>_________________________________ </w:t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E-</w:t>
      </w:r>
      <w:proofErr w:type="spellStart"/>
      <w:r w:rsidRPr="00C928A3">
        <w:rPr>
          <w:color w:val="000000"/>
          <w:shd w:val="clear" w:color="auto" w:fill="FFFFFF"/>
        </w:rPr>
        <w:t>mail</w:t>
      </w:r>
      <w:proofErr w:type="spellEnd"/>
      <w:r w:rsidRPr="00C928A3">
        <w:rPr>
          <w:color w:val="000000"/>
          <w:shd w:val="clear" w:color="auto" w:fill="FFFFFF"/>
        </w:rPr>
        <w:t> </w:t>
      </w:r>
      <w:r w:rsidRPr="00C928A3">
        <w:rPr>
          <w:color w:val="000000"/>
        </w:rPr>
        <w:br/>
      </w:r>
      <w:r w:rsidRPr="009F36BC">
        <w:rPr>
          <w:color w:val="000000"/>
        </w:rPr>
        <w:t>_____________________________________________________________________</w:t>
      </w:r>
    </w:p>
    <w:p w:rsidR="004304D1" w:rsidRDefault="00481CD8" w:rsidP="009F36BC">
      <w:pPr>
        <w:ind w:left="1134"/>
        <w:rPr>
          <w:color w:val="000000"/>
          <w:shd w:val="clear" w:color="auto" w:fill="FFFFFF"/>
        </w:rPr>
      </w:pP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Название стать</w:t>
      </w:r>
      <w:proofErr w:type="gramStart"/>
      <w:r w:rsidRPr="00C928A3">
        <w:rPr>
          <w:color w:val="000000"/>
          <w:shd w:val="clear" w:color="auto" w:fill="FFFFFF"/>
        </w:rPr>
        <w:t>и(</w:t>
      </w:r>
      <w:proofErr w:type="gramEnd"/>
      <w:r w:rsidRPr="00C928A3">
        <w:rPr>
          <w:color w:val="000000"/>
          <w:shd w:val="clear" w:color="auto" w:fill="FFFFFF"/>
        </w:rPr>
        <w:t>ей) __________</w:t>
      </w:r>
      <w:r w:rsidRPr="009F36BC">
        <w:rPr>
          <w:color w:val="000000"/>
          <w:shd w:val="clear" w:color="auto" w:fill="FFFFFF"/>
        </w:rPr>
        <w:t>____________________________</w:t>
      </w:r>
      <w:r w:rsidRPr="00C928A3">
        <w:rPr>
          <w:color w:val="000000"/>
          <w:shd w:val="clear" w:color="auto" w:fill="FFFFFF"/>
        </w:rPr>
        <w:t>_____________ 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_______________</w:t>
      </w:r>
      <w:r w:rsidRPr="009F36BC">
        <w:rPr>
          <w:color w:val="000000"/>
          <w:shd w:val="clear" w:color="auto" w:fill="FFFFFF"/>
        </w:rPr>
        <w:t>_______________________________________________</w:t>
      </w:r>
      <w:r w:rsidRPr="00C928A3">
        <w:rPr>
          <w:color w:val="000000"/>
          <w:shd w:val="clear" w:color="auto" w:fill="FFFFFF"/>
        </w:rPr>
        <w:t>_______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="00D0466A" w:rsidRPr="00D0466A">
        <w:rPr>
          <w:color w:val="000000"/>
          <w:shd w:val="clear" w:color="auto" w:fill="FFFFFF"/>
        </w:rPr>
        <w:t>Название секции(й)</w:t>
      </w:r>
      <w:r w:rsidRPr="00C928A3">
        <w:rPr>
          <w:color w:val="000000"/>
        </w:rPr>
        <w:br/>
      </w:r>
      <w:r w:rsidR="004304D1">
        <w:rPr>
          <w:color w:val="000000"/>
        </w:rPr>
        <w:t>______________________________________________________________________</w:t>
      </w:r>
      <w:r w:rsidRPr="00C928A3">
        <w:rPr>
          <w:color w:val="000000"/>
        </w:rPr>
        <w:br/>
      </w:r>
    </w:p>
    <w:p w:rsidR="00481CD8" w:rsidRPr="009F36BC" w:rsidRDefault="00481CD8" w:rsidP="009F36BC">
      <w:pPr>
        <w:ind w:left="1134"/>
      </w:pPr>
      <w:r w:rsidRPr="009F36BC">
        <w:rPr>
          <w:color w:val="000000"/>
        </w:rPr>
        <w:br/>
      </w:r>
      <w:r w:rsidRPr="009F36BC">
        <w:rPr>
          <w:color w:val="000000"/>
          <w:shd w:val="clear" w:color="auto" w:fill="FFFFFF"/>
        </w:rPr>
        <w:t>Информация об оплате:</w:t>
      </w:r>
      <w:r w:rsidRPr="009F36BC">
        <w:rPr>
          <w:color w:val="000000"/>
        </w:rPr>
        <w:br/>
      </w:r>
      <w:r w:rsidRPr="009F36BC">
        <w:rPr>
          <w:color w:val="000000"/>
        </w:rPr>
        <w:br/>
      </w:r>
      <w:r w:rsidRPr="009F36BC">
        <w:rPr>
          <w:color w:val="000000"/>
          <w:shd w:val="clear" w:color="auto" w:fill="FFFFFF"/>
        </w:rPr>
        <w:lastRenderedPageBreak/>
        <w:t>Организационный взнос перечислено почтовым переводом № ____ от «____» _____________ 20___ г.</w:t>
      </w:r>
      <w:r w:rsidRPr="009F36BC">
        <w:rPr>
          <w:color w:val="000000"/>
        </w:rPr>
        <w:br/>
      </w:r>
      <w:r w:rsidRPr="009F36BC">
        <w:rPr>
          <w:color w:val="000000"/>
        </w:rPr>
        <w:br/>
      </w:r>
      <w:r w:rsidRPr="009F36BC">
        <w:rPr>
          <w:color w:val="000000"/>
          <w:shd w:val="clear" w:color="auto" w:fill="FFFFFF"/>
        </w:rPr>
        <w:t>Взнос за размещение рекламы в конференции перечислено почтовым переводом № ____ от «____» _____________ 20___ г.</w:t>
      </w:r>
    </w:p>
    <w:p w:rsidR="00F8191A" w:rsidRPr="009F36BC" w:rsidRDefault="00F8191A" w:rsidP="009F36BC">
      <w:pPr>
        <w:tabs>
          <w:tab w:val="left" w:pos="180"/>
          <w:tab w:val="left" w:pos="360"/>
        </w:tabs>
        <w:ind w:left="1134"/>
        <w:jc w:val="both"/>
      </w:pPr>
    </w:p>
    <w:sectPr w:rsidR="00F8191A" w:rsidRPr="009F36BC" w:rsidSect="00FC394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50E5"/>
    <w:multiLevelType w:val="hybridMultilevel"/>
    <w:tmpl w:val="546AF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3752A"/>
    <w:multiLevelType w:val="hybridMultilevel"/>
    <w:tmpl w:val="2C60A9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80"/>
    <w:rsid w:val="000022EB"/>
    <w:rsid w:val="00026CF2"/>
    <w:rsid w:val="0006102B"/>
    <w:rsid w:val="0007490F"/>
    <w:rsid w:val="00087BD4"/>
    <w:rsid w:val="000A750E"/>
    <w:rsid w:val="000B55B0"/>
    <w:rsid w:val="001022F0"/>
    <w:rsid w:val="00110B0F"/>
    <w:rsid w:val="001565A5"/>
    <w:rsid w:val="00170762"/>
    <w:rsid w:val="00181F57"/>
    <w:rsid w:val="00182EEF"/>
    <w:rsid w:val="0021341C"/>
    <w:rsid w:val="00226F34"/>
    <w:rsid w:val="002331AC"/>
    <w:rsid w:val="00245F90"/>
    <w:rsid w:val="002460CA"/>
    <w:rsid w:val="00246AE2"/>
    <w:rsid w:val="00247574"/>
    <w:rsid w:val="002679F7"/>
    <w:rsid w:val="00273B5F"/>
    <w:rsid w:val="00277F15"/>
    <w:rsid w:val="00277FBF"/>
    <w:rsid w:val="00296124"/>
    <w:rsid w:val="002A5FA2"/>
    <w:rsid w:val="002B46CF"/>
    <w:rsid w:val="002C4D3F"/>
    <w:rsid w:val="002C6116"/>
    <w:rsid w:val="002D439D"/>
    <w:rsid w:val="002D78EA"/>
    <w:rsid w:val="00333AF0"/>
    <w:rsid w:val="0033689B"/>
    <w:rsid w:val="00337F6F"/>
    <w:rsid w:val="003418B0"/>
    <w:rsid w:val="00347DD2"/>
    <w:rsid w:val="003528EA"/>
    <w:rsid w:val="0035429B"/>
    <w:rsid w:val="00361F76"/>
    <w:rsid w:val="00384B9C"/>
    <w:rsid w:val="003B42FD"/>
    <w:rsid w:val="003C55DC"/>
    <w:rsid w:val="003C5860"/>
    <w:rsid w:val="003D49FA"/>
    <w:rsid w:val="003D6859"/>
    <w:rsid w:val="003E20A0"/>
    <w:rsid w:val="003F3D34"/>
    <w:rsid w:val="004050DE"/>
    <w:rsid w:val="004154BE"/>
    <w:rsid w:val="004304D1"/>
    <w:rsid w:val="00434E57"/>
    <w:rsid w:val="0045619D"/>
    <w:rsid w:val="00473987"/>
    <w:rsid w:val="004766BB"/>
    <w:rsid w:val="00481CD8"/>
    <w:rsid w:val="0048680D"/>
    <w:rsid w:val="004915D6"/>
    <w:rsid w:val="004B2667"/>
    <w:rsid w:val="004B5268"/>
    <w:rsid w:val="004C10ED"/>
    <w:rsid w:val="004C5AD6"/>
    <w:rsid w:val="004D09EA"/>
    <w:rsid w:val="004E1A9E"/>
    <w:rsid w:val="004E1B95"/>
    <w:rsid w:val="0050336D"/>
    <w:rsid w:val="00513E4B"/>
    <w:rsid w:val="00533C8E"/>
    <w:rsid w:val="00551A74"/>
    <w:rsid w:val="00564A55"/>
    <w:rsid w:val="005876E9"/>
    <w:rsid w:val="005A54F1"/>
    <w:rsid w:val="005B572D"/>
    <w:rsid w:val="005B5F0B"/>
    <w:rsid w:val="005E3DCE"/>
    <w:rsid w:val="00616886"/>
    <w:rsid w:val="00661624"/>
    <w:rsid w:val="00691AF3"/>
    <w:rsid w:val="006A15E4"/>
    <w:rsid w:val="006B282F"/>
    <w:rsid w:val="006D05F1"/>
    <w:rsid w:val="006D6524"/>
    <w:rsid w:val="006F0B3A"/>
    <w:rsid w:val="006F71DC"/>
    <w:rsid w:val="00717A41"/>
    <w:rsid w:val="00721A12"/>
    <w:rsid w:val="0074572A"/>
    <w:rsid w:val="0075293B"/>
    <w:rsid w:val="007664AE"/>
    <w:rsid w:val="00766E55"/>
    <w:rsid w:val="00777C05"/>
    <w:rsid w:val="007830A3"/>
    <w:rsid w:val="007834E0"/>
    <w:rsid w:val="00796847"/>
    <w:rsid w:val="007A18EB"/>
    <w:rsid w:val="007A2833"/>
    <w:rsid w:val="007D48F6"/>
    <w:rsid w:val="007E23A3"/>
    <w:rsid w:val="008006E7"/>
    <w:rsid w:val="00813693"/>
    <w:rsid w:val="00815CAE"/>
    <w:rsid w:val="0083734A"/>
    <w:rsid w:val="008B3E7E"/>
    <w:rsid w:val="008D630B"/>
    <w:rsid w:val="008E0D3C"/>
    <w:rsid w:val="008E1584"/>
    <w:rsid w:val="008F29A7"/>
    <w:rsid w:val="008F493F"/>
    <w:rsid w:val="00911B7A"/>
    <w:rsid w:val="00953E7A"/>
    <w:rsid w:val="00981F5C"/>
    <w:rsid w:val="00983346"/>
    <w:rsid w:val="00993A3E"/>
    <w:rsid w:val="00997097"/>
    <w:rsid w:val="009A6E0F"/>
    <w:rsid w:val="009B7D7D"/>
    <w:rsid w:val="009C2286"/>
    <w:rsid w:val="009F36BC"/>
    <w:rsid w:val="00A11442"/>
    <w:rsid w:val="00A24396"/>
    <w:rsid w:val="00A2442D"/>
    <w:rsid w:val="00A25DCB"/>
    <w:rsid w:val="00A51D8A"/>
    <w:rsid w:val="00A662B7"/>
    <w:rsid w:val="00A7535A"/>
    <w:rsid w:val="00AD02AD"/>
    <w:rsid w:val="00AD4254"/>
    <w:rsid w:val="00AD72A6"/>
    <w:rsid w:val="00AE76D8"/>
    <w:rsid w:val="00AF2BD2"/>
    <w:rsid w:val="00AF5680"/>
    <w:rsid w:val="00B02346"/>
    <w:rsid w:val="00B0503E"/>
    <w:rsid w:val="00B26DAF"/>
    <w:rsid w:val="00B26DC9"/>
    <w:rsid w:val="00B6461B"/>
    <w:rsid w:val="00B67D09"/>
    <w:rsid w:val="00BE1A5C"/>
    <w:rsid w:val="00BE2F15"/>
    <w:rsid w:val="00C02852"/>
    <w:rsid w:val="00C117FC"/>
    <w:rsid w:val="00C23B56"/>
    <w:rsid w:val="00C3125D"/>
    <w:rsid w:val="00C5688E"/>
    <w:rsid w:val="00C6504F"/>
    <w:rsid w:val="00C93948"/>
    <w:rsid w:val="00C97CB5"/>
    <w:rsid w:val="00C97CBD"/>
    <w:rsid w:val="00CD49C8"/>
    <w:rsid w:val="00CD4D61"/>
    <w:rsid w:val="00CE4CF1"/>
    <w:rsid w:val="00D0466A"/>
    <w:rsid w:val="00D109CE"/>
    <w:rsid w:val="00D11640"/>
    <w:rsid w:val="00D1650E"/>
    <w:rsid w:val="00D32B87"/>
    <w:rsid w:val="00D53CFE"/>
    <w:rsid w:val="00D57D40"/>
    <w:rsid w:val="00D627C7"/>
    <w:rsid w:val="00D62C89"/>
    <w:rsid w:val="00D76B1D"/>
    <w:rsid w:val="00D82851"/>
    <w:rsid w:val="00D846A8"/>
    <w:rsid w:val="00D92106"/>
    <w:rsid w:val="00D94441"/>
    <w:rsid w:val="00D94790"/>
    <w:rsid w:val="00DB2482"/>
    <w:rsid w:val="00DB2C25"/>
    <w:rsid w:val="00DF2AF2"/>
    <w:rsid w:val="00E143A1"/>
    <w:rsid w:val="00E41CD7"/>
    <w:rsid w:val="00E61A7C"/>
    <w:rsid w:val="00E62A0B"/>
    <w:rsid w:val="00E62F9C"/>
    <w:rsid w:val="00E65BE0"/>
    <w:rsid w:val="00EC28D8"/>
    <w:rsid w:val="00EF6289"/>
    <w:rsid w:val="00F02814"/>
    <w:rsid w:val="00F24086"/>
    <w:rsid w:val="00F266E1"/>
    <w:rsid w:val="00F35F63"/>
    <w:rsid w:val="00F5073D"/>
    <w:rsid w:val="00F609C2"/>
    <w:rsid w:val="00F75B1D"/>
    <w:rsid w:val="00F8191A"/>
    <w:rsid w:val="00F94012"/>
    <w:rsid w:val="00F96E07"/>
    <w:rsid w:val="00FA6BD5"/>
    <w:rsid w:val="00FB2C32"/>
    <w:rsid w:val="00FC394F"/>
    <w:rsid w:val="00FC4D26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6A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Таблица2"/>
    <w:rsid w:val="00D846A8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D846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90F"/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AF2BD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d">
    <w:name w:val="bold"/>
    <w:basedOn w:val="a0"/>
    <w:rsid w:val="006F71DC"/>
  </w:style>
  <w:style w:type="character" w:styleId="a7">
    <w:name w:val="Hyperlink"/>
    <w:basedOn w:val="a0"/>
    <w:uiPriority w:val="99"/>
    <w:unhideWhenUsed/>
    <w:rsid w:val="006F7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79F7"/>
    <w:pPr>
      <w:ind w:left="720"/>
      <w:contextualSpacing/>
    </w:pPr>
  </w:style>
  <w:style w:type="character" w:styleId="a9">
    <w:name w:val="Strong"/>
    <w:basedOn w:val="a0"/>
    <w:uiPriority w:val="22"/>
    <w:qFormat/>
    <w:rsid w:val="00C97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6A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Таблица2"/>
    <w:rsid w:val="00D846A8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D846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90F"/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AF2BD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d">
    <w:name w:val="bold"/>
    <w:basedOn w:val="a0"/>
    <w:rsid w:val="006F71DC"/>
  </w:style>
  <w:style w:type="character" w:styleId="a7">
    <w:name w:val="Hyperlink"/>
    <w:basedOn w:val="a0"/>
    <w:uiPriority w:val="99"/>
    <w:unhideWhenUsed/>
    <w:rsid w:val="006F7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79F7"/>
    <w:pPr>
      <w:ind w:left="720"/>
      <w:contextualSpacing/>
    </w:pPr>
  </w:style>
  <w:style w:type="character" w:styleId="a9">
    <w:name w:val="Strong"/>
    <w:basedOn w:val="a0"/>
    <w:uiPriority w:val="22"/>
    <w:qFormat/>
    <w:rsid w:val="00C97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kineu.k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journal.kineu.k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uka@kine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7D56-5DED-4DE9-8FD8-5168007F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user</cp:lastModifiedBy>
  <cp:revision>101</cp:revision>
  <cp:lastPrinted>2020-09-01T10:04:00Z</cp:lastPrinted>
  <dcterms:created xsi:type="dcterms:W3CDTF">2016-10-21T10:02:00Z</dcterms:created>
  <dcterms:modified xsi:type="dcterms:W3CDTF">2024-11-14T10:48:00Z</dcterms:modified>
</cp:coreProperties>
</file>